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178B84A5" w:rsidR="009D3786" w:rsidRPr="00B66922" w:rsidRDefault="00B66922" w:rsidP="4F61CA30">
            <w:pPr>
              <w:rPr>
                <w:b/>
                <w:bCs/>
                <w:color w:val="000000" w:themeColor="text1"/>
                <w:sz w:val="40"/>
                <w:szCs w:val="40"/>
                <w:lang w:val="en-US"/>
              </w:rPr>
            </w:pPr>
            <w:r w:rsidRPr="00B66922">
              <w:rPr>
                <w:b/>
                <w:bCs/>
                <w:color w:val="000000" w:themeColor="text1"/>
                <w:sz w:val="40"/>
                <w:szCs w:val="40"/>
                <w:lang w:val="en-US"/>
              </w:rPr>
              <w:t xml:space="preserve">TEACHER’S GUIDE </w:t>
            </w:r>
          </w:p>
        </w:tc>
      </w:tr>
      <w:tr w:rsidR="4F61CA30" w:rsidRPr="00B66922" w14:paraId="37053EA4" w14:textId="77777777" w:rsidTr="0012291D">
        <w:trPr>
          <w:trHeight w:val="419"/>
        </w:trPr>
        <w:tc>
          <w:tcPr>
            <w:tcW w:w="9747" w:type="dxa"/>
            <w:gridSpan w:val="2"/>
          </w:tcPr>
          <w:p w14:paraId="734B73B7" w14:textId="77777777" w:rsidR="00B66922" w:rsidRPr="00B66922" w:rsidRDefault="00B66922" w:rsidP="00B66922">
            <w:pPr>
              <w:rPr>
                <w:b/>
                <w:bCs/>
                <w:sz w:val="24"/>
                <w:szCs w:val="24"/>
                <w:lang w:val="en-US"/>
              </w:rPr>
            </w:pPr>
            <w:r w:rsidRPr="00B66922">
              <w:rPr>
                <w:b/>
                <w:bCs/>
                <w:sz w:val="24"/>
                <w:szCs w:val="24"/>
                <w:lang w:val="en-US"/>
              </w:rPr>
              <w:t xml:space="preserve">Title of the Teaching Element: </w:t>
            </w:r>
          </w:p>
          <w:p w14:paraId="34D41C82" w14:textId="0A72DB15" w:rsidR="5D144638" w:rsidRPr="00B66922" w:rsidRDefault="00B66922" w:rsidP="00B66922">
            <w:pPr>
              <w:rPr>
                <w:sz w:val="24"/>
                <w:szCs w:val="24"/>
                <w:lang w:val="en-US"/>
              </w:rPr>
            </w:pPr>
            <w:r w:rsidRPr="00B66922">
              <w:rPr>
                <w:sz w:val="24"/>
                <w:szCs w:val="24"/>
                <w:lang w:val="en-US"/>
              </w:rPr>
              <w:t>1.1.3 - Reflection Exercise</w:t>
            </w:r>
          </w:p>
        </w:tc>
      </w:tr>
      <w:tr w:rsidR="00C8017B" w:rsidRPr="00B66922" w14:paraId="256CF6AC" w14:textId="77777777" w:rsidTr="4F61CA30">
        <w:trPr>
          <w:trHeight w:val="855"/>
        </w:trPr>
        <w:tc>
          <w:tcPr>
            <w:tcW w:w="5282" w:type="dxa"/>
          </w:tcPr>
          <w:p w14:paraId="50503E9B" w14:textId="77777777" w:rsidR="00B66922" w:rsidRPr="00B66922" w:rsidRDefault="00B66922" w:rsidP="00B66922">
            <w:pPr>
              <w:rPr>
                <w:b/>
                <w:bCs/>
                <w:sz w:val="24"/>
                <w:szCs w:val="24"/>
              </w:rPr>
            </w:pPr>
            <w:r w:rsidRPr="00B66922">
              <w:rPr>
                <w:b/>
                <w:bCs/>
                <w:sz w:val="24"/>
                <w:szCs w:val="24"/>
                <w:lang w:val="en-US"/>
              </w:rPr>
              <w:t>Theme:</w:t>
            </w:r>
          </w:p>
          <w:p w14:paraId="67BA6F43" w14:textId="2D2E3B91" w:rsidR="00B66922" w:rsidRPr="00B66922" w:rsidRDefault="00B66922" w:rsidP="00B66922">
            <w:pPr>
              <w:pStyle w:val="Listeafsnit"/>
              <w:numPr>
                <w:ilvl w:val="0"/>
                <w:numId w:val="32"/>
              </w:numPr>
              <w:rPr>
                <w:sz w:val="24"/>
                <w:szCs w:val="24"/>
                <w:lang w:val="en-US"/>
              </w:rPr>
            </w:pPr>
            <w:r w:rsidRPr="00B66922">
              <w:rPr>
                <w:sz w:val="24"/>
                <w:szCs w:val="24"/>
                <w:lang w:val="en-US"/>
              </w:rPr>
              <w:t>Historical overview of recycling and its reasons</w:t>
            </w:r>
          </w:p>
          <w:p w14:paraId="764B4497" w14:textId="77777777" w:rsidR="00B66922" w:rsidRPr="00B66922" w:rsidRDefault="00B66922" w:rsidP="00B66922">
            <w:pPr>
              <w:pStyle w:val="Listeafsnit"/>
              <w:numPr>
                <w:ilvl w:val="0"/>
                <w:numId w:val="32"/>
              </w:numPr>
              <w:rPr>
                <w:sz w:val="24"/>
                <w:szCs w:val="24"/>
                <w:lang w:val="en-US"/>
              </w:rPr>
            </w:pPr>
            <w:r w:rsidRPr="00B66922">
              <w:rPr>
                <w:sz w:val="24"/>
                <w:szCs w:val="24"/>
                <w:lang w:val="en-US"/>
              </w:rPr>
              <w:t>Insight into contemporary recycling</w:t>
            </w:r>
          </w:p>
          <w:p w14:paraId="40933A3C" w14:textId="77777777" w:rsidR="00B66922" w:rsidRPr="00B66922" w:rsidRDefault="00B66922" w:rsidP="00B66922">
            <w:pPr>
              <w:pStyle w:val="Listeafsnit"/>
              <w:numPr>
                <w:ilvl w:val="0"/>
                <w:numId w:val="32"/>
              </w:numPr>
              <w:rPr>
                <w:sz w:val="24"/>
                <w:szCs w:val="24"/>
                <w:lang w:val="en-US"/>
              </w:rPr>
            </w:pPr>
            <w:r w:rsidRPr="00B66922">
              <w:rPr>
                <w:sz w:val="24"/>
                <w:szCs w:val="24"/>
                <w:lang w:val="en-US"/>
              </w:rPr>
              <w:t>Insight into the role of the craftsman in society</w:t>
            </w:r>
          </w:p>
          <w:p w14:paraId="6B2DE07E" w14:textId="77777777" w:rsidR="00B66922" w:rsidRPr="00B66922" w:rsidRDefault="00B66922" w:rsidP="00B66922">
            <w:pPr>
              <w:pStyle w:val="Listeafsnit"/>
              <w:numPr>
                <w:ilvl w:val="0"/>
                <w:numId w:val="32"/>
              </w:numPr>
              <w:rPr>
                <w:sz w:val="24"/>
                <w:szCs w:val="24"/>
                <w:lang w:val="en-US"/>
              </w:rPr>
            </w:pPr>
            <w:r w:rsidRPr="00B66922">
              <w:rPr>
                <w:sz w:val="24"/>
                <w:szCs w:val="24"/>
                <w:lang w:val="en-US"/>
              </w:rPr>
              <w:t xml:space="preserve">Insight into how recycling can contribute to solving various environmental </w:t>
            </w:r>
            <w:proofErr w:type="gramStart"/>
            <w:r w:rsidRPr="00B66922">
              <w:rPr>
                <w:sz w:val="24"/>
                <w:szCs w:val="24"/>
                <w:lang w:val="en-US"/>
              </w:rPr>
              <w:t>challenges</w:t>
            </w:r>
            <w:proofErr w:type="gramEnd"/>
          </w:p>
          <w:p w14:paraId="2CF96B44" w14:textId="274BD50E" w:rsidR="00F5293E" w:rsidRPr="00B66922" w:rsidRDefault="00F5293E" w:rsidP="00B66922">
            <w:pPr>
              <w:rPr>
                <w:sz w:val="24"/>
                <w:szCs w:val="24"/>
                <w:lang w:val="en-US"/>
              </w:rPr>
            </w:pPr>
          </w:p>
        </w:tc>
        <w:tc>
          <w:tcPr>
            <w:tcW w:w="4465" w:type="dxa"/>
          </w:tcPr>
          <w:p w14:paraId="4BE82F57" w14:textId="42D14B9F" w:rsidR="001227B4" w:rsidRPr="00B66922" w:rsidRDefault="00B66922" w:rsidP="00B66922">
            <w:pPr>
              <w:rPr>
                <w:sz w:val="24"/>
                <w:szCs w:val="24"/>
                <w:lang w:val="en-US"/>
              </w:rPr>
            </w:pPr>
            <w:r w:rsidRPr="00B66922">
              <w:rPr>
                <w:b/>
                <w:bCs/>
                <w:sz w:val="24"/>
                <w:szCs w:val="24"/>
                <w:lang w:val="en-US"/>
              </w:rPr>
              <w:t>Recommended Duration:</w:t>
            </w:r>
            <w:r w:rsidRPr="00B66922">
              <w:rPr>
                <w:sz w:val="24"/>
                <w:szCs w:val="24"/>
                <w:lang w:val="en-US"/>
              </w:rPr>
              <w:t xml:space="preserve"> 45-60 min.</w:t>
            </w:r>
          </w:p>
        </w:tc>
      </w:tr>
      <w:tr w:rsidR="00C8017B" w:rsidRPr="00B66922" w14:paraId="54E69D43" w14:textId="77777777" w:rsidTr="4F61CA30">
        <w:tc>
          <w:tcPr>
            <w:tcW w:w="9747" w:type="dxa"/>
            <w:gridSpan w:val="2"/>
          </w:tcPr>
          <w:p w14:paraId="1F1E8E4B" w14:textId="77777777" w:rsidR="00B66922" w:rsidRPr="00B66922" w:rsidRDefault="00B66922" w:rsidP="00B66922">
            <w:pPr>
              <w:spacing w:after="200" w:line="276" w:lineRule="auto"/>
              <w:rPr>
                <w:b/>
                <w:bCs/>
                <w:sz w:val="24"/>
                <w:szCs w:val="24"/>
                <w:lang w:val="en-US"/>
              </w:rPr>
            </w:pPr>
            <w:r w:rsidRPr="00B66922">
              <w:rPr>
                <w:b/>
                <w:bCs/>
                <w:sz w:val="24"/>
                <w:szCs w:val="24"/>
                <w:lang w:val="en-US"/>
              </w:rPr>
              <w:t xml:space="preserve">Introduction: </w:t>
            </w:r>
          </w:p>
          <w:p w14:paraId="0554EE62" w14:textId="0F6E8CDC" w:rsidR="00B66922" w:rsidRPr="00B66922" w:rsidRDefault="00B66922" w:rsidP="00B66922">
            <w:pPr>
              <w:rPr>
                <w:sz w:val="24"/>
                <w:szCs w:val="24"/>
                <w:lang w:val="en-US"/>
              </w:rPr>
            </w:pPr>
            <w:r w:rsidRPr="00B66922">
              <w:rPr>
                <w:sz w:val="24"/>
                <w:szCs w:val="24"/>
                <w:lang w:val="en-US"/>
              </w:rPr>
              <w:t>The apprentice reflects on the craftsman's role in society and the contribution made by the craftsman. Reflection is created by having the apprentice read a short text, look at illustrations, and reflect on questions.</w:t>
            </w:r>
          </w:p>
          <w:p w14:paraId="2649E54B" w14:textId="77777777" w:rsidR="00B66922" w:rsidRPr="00B66922" w:rsidRDefault="00B66922" w:rsidP="00B66922">
            <w:pPr>
              <w:rPr>
                <w:sz w:val="24"/>
                <w:szCs w:val="24"/>
                <w:lang w:val="en-US"/>
              </w:rPr>
            </w:pPr>
            <w:r w:rsidRPr="00B66922">
              <w:rPr>
                <w:sz w:val="24"/>
                <w:szCs w:val="24"/>
                <w:lang w:val="en-US"/>
              </w:rPr>
              <w:t>The purpose of the reflection exercise is to raise awareness among apprentices about the importance of craftsmanship for society and the population. The material focuses on how recycling can be part of the solution to establishing new construction with a significantly lower carbon footprint and raw material consumption than conventional construction as we know it today.</w:t>
            </w:r>
          </w:p>
          <w:p w14:paraId="5093E5E0" w14:textId="245472E9" w:rsidR="0067400D" w:rsidRPr="00B66922" w:rsidRDefault="0067400D" w:rsidP="00B66922">
            <w:pPr>
              <w:rPr>
                <w:sz w:val="24"/>
                <w:szCs w:val="24"/>
                <w:lang w:val="en-US"/>
              </w:rPr>
            </w:pPr>
          </w:p>
        </w:tc>
      </w:tr>
      <w:tr w:rsidR="3F86ECC0" w:rsidRPr="00B66922" w14:paraId="6E8A24C0" w14:textId="77777777" w:rsidTr="4F61CA30">
        <w:trPr>
          <w:trHeight w:val="300"/>
        </w:trPr>
        <w:tc>
          <w:tcPr>
            <w:tcW w:w="9747" w:type="dxa"/>
            <w:gridSpan w:val="2"/>
          </w:tcPr>
          <w:p w14:paraId="34DF5971" w14:textId="77777777" w:rsidR="00B66922" w:rsidRPr="00B66922" w:rsidRDefault="00B66922" w:rsidP="00B66922">
            <w:pPr>
              <w:spacing w:after="200" w:line="276" w:lineRule="auto"/>
              <w:rPr>
                <w:b/>
                <w:bCs/>
                <w:sz w:val="24"/>
                <w:szCs w:val="24"/>
                <w:lang w:val="en-US"/>
              </w:rPr>
            </w:pPr>
            <w:r w:rsidRPr="00B66922">
              <w:rPr>
                <w:b/>
                <w:bCs/>
                <w:sz w:val="24"/>
                <w:szCs w:val="24"/>
                <w:lang w:val="en-US"/>
              </w:rPr>
              <w:t xml:space="preserve">Preparation: </w:t>
            </w:r>
          </w:p>
          <w:p w14:paraId="002EFE37" w14:textId="2A8E6C59" w:rsidR="00B66922" w:rsidRPr="00B66922" w:rsidRDefault="00B66922" w:rsidP="00B66922">
            <w:pPr>
              <w:rPr>
                <w:b/>
                <w:bCs/>
                <w:sz w:val="24"/>
                <w:szCs w:val="24"/>
                <w:lang w:val="en-US"/>
              </w:rPr>
            </w:pPr>
            <w:r w:rsidRPr="00B66922">
              <w:rPr>
                <w:b/>
                <w:bCs/>
                <w:sz w:val="24"/>
                <w:szCs w:val="24"/>
                <w:lang w:val="en-US"/>
              </w:rPr>
              <w:t>Teacher's Role:</w:t>
            </w:r>
          </w:p>
          <w:p w14:paraId="27A401F5" w14:textId="77777777" w:rsidR="00B66922" w:rsidRDefault="00B66922" w:rsidP="00B66922">
            <w:pPr>
              <w:rPr>
                <w:sz w:val="24"/>
                <w:szCs w:val="24"/>
                <w:lang w:val="en-US"/>
              </w:rPr>
            </w:pPr>
            <w:r w:rsidRPr="00B66922">
              <w:rPr>
                <w:sz w:val="24"/>
                <w:szCs w:val="24"/>
                <w:lang w:val="en-US"/>
              </w:rPr>
              <w:t xml:space="preserve">The teacher should: </w:t>
            </w:r>
          </w:p>
          <w:p w14:paraId="4A5B314A" w14:textId="0A7AF622"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Initiate the participant to read the </w:t>
            </w:r>
            <w:proofErr w:type="gramStart"/>
            <w:r w:rsidRPr="00B66922">
              <w:rPr>
                <w:sz w:val="24"/>
                <w:szCs w:val="24"/>
                <w:lang w:val="en-US"/>
              </w:rPr>
              <w:t>text</w:t>
            </w:r>
            <w:proofErr w:type="gramEnd"/>
            <w:r w:rsidRPr="00B66922">
              <w:rPr>
                <w:sz w:val="24"/>
                <w:szCs w:val="24"/>
                <w:lang w:val="en-US"/>
              </w:rPr>
              <w:t xml:space="preserve"> </w:t>
            </w:r>
          </w:p>
          <w:p w14:paraId="42D9E40B" w14:textId="230DCCE6"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Assist the participant in their reflection </w:t>
            </w:r>
            <w:proofErr w:type="gramStart"/>
            <w:r w:rsidRPr="00B66922">
              <w:rPr>
                <w:sz w:val="24"/>
                <w:szCs w:val="24"/>
                <w:lang w:val="en-US"/>
              </w:rPr>
              <w:t>work</w:t>
            </w:r>
            <w:proofErr w:type="gramEnd"/>
            <w:r w:rsidRPr="00B66922">
              <w:rPr>
                <w:sz w:val="24"/>
                <w:szCs w:val="24"/>
                <w:lang w:val="en-US"/>
              </w:rPr>
              <w:t xml:space="preserve"> </w:t>
            </w:r>
          </w:p>
          <w:p w14:paraId="0F174EDF" w14:textId="4A38361E"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Facilitate knowledge sharing and give all participants the opportunity to contribute with their answers to the tasks. </w:t>
            </w:r>
          </w:p>
          <w:p w14:paraId="13D4C9F9" w14:textId="1D980C5A"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Help clarify the participant's answers and write them on the board as a collective class note. </w:t>
            </w:r>
          </w:p>
          <w:p w14:paraId="25DB4120" w14:textId="2AFE5EE3"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Collect the most significant and best reflections and create a poster for display in the </w:t>
            </w:r>
            <w:proofErr w:type="gramStart"/>
            <w:r w:rsidRPr="00B66922">
              <w:rPr>
                <w:sz w:val="24"/>
                <w:szCs w:val="24"/>
                <w:lang w:val="en-US"/>
              </w:rPr>
              <w:t>classroom</w:t>
            </w:r>
            <w:proofErr w:type="gramEnd"/>
          </w:p>
          <w:p w14:paraId="0ABA6533" w14:textId="77777777" w:rsidR="00B66922" w:rsidRDefault="00B66922" w:rsidP="00B66922">
            <w:pPr>
              <w:rPr>
                <w:sz w:val="24"/>
                <w:szCs w:val="24"/>
                <w:lang w:val="en-US"/>
              </w:rPr>
            </w:pPr>
          </w:p>
          <w:p w14:paraId="675E247E" w14:textId="65550C01" w:rsidR="00B66922" w:rsidRDefault="00B66922" w:rsidP="00B66922">
            <w:pPr>
              <w:rPr>
                <w:b/>
                <w:bCs/>
                <w:sz w:val="24"/>
                <w:szCs w:val="24"/>
                <w:lang w:val="en-US"/>
              </w:rPr>
            </w:pPr>
            <w:r w:rsidRPr="00B66922">
              <w:rPr>
                <w:b/>
                <w:bCs/>
                <w:sz w:val="24"/>
                <w:szCs w:val="24"/>
                <w:lang w:val="en-US"/>
              </w:rPr>
              <w:t>Participant's Role:</w:t>
            </w:r>
          </w:p>
          <w:p w14:paraId="01FA8285" w14:textId="77777777" w:rsidR="00B66922" w:rsidRPr="00B66922" w:rsidRDefault="00B66922" w:rsidP="00B66922">
            <w:pPr>
              <w:rPr>
                <w:b/>
                <w:bCs/>
                <w:sz w:val="24"/>
                <w:szCs w:val="24"/>
                <w:lang w:val="en-US"/>
              </w:rPr>
            </w:pPr>
          </w:p>
          <w:p w14:paraId="5806F895" w14:textId="77777777" w:rsidR="00B66922" w:rsidRDefault="00B66922" w:rsidP="00B66922">
            <w:pPr>
              <w:rPr>
                <w:sz w:val="24"/>
                <w:szCs w:val="24"/>
                <w:lang w:val="en-US"/>
              </w:rPr>
            </w:pPr>
            <w:r w:rsidRPr="00B66922">
              <w:rPr>
                <w:sz w:val="24"/>
                <w:szCs w:val="24"/>
                <w:lang w:val="en-US"/>
              </w:rPr>
              <w:t xml:space="preserve">The participant should: </w:t>
            </w:r>
          </w:p>
          <w:p w14:paraId="7977756D" w14:textId="6591F001"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Be able to read or have the text read aloud from the </w:t>
            </w:r>
            <w:proofErr w:type="gramStart"/>
            <w:r w:rsidRPr="00B66922">
              <w:rPr>
                <w:sz w:val="24"/>
                <w:szCs w:val="24"/>
                <w:lang w:val="en-US"/>
              </w:rPr>
              <w:t>website</w:t>
            </w:r>
            <w:proofErr w:type="gramEnd"/>
            <w:r w:rsidRPr="00B66922">
              <w:rPr>
                <w:sz w:val="24"/>
                <w:szCs w:val="24"/>
                <w:lang w:val="en-US"/>
              </w:rPr>
              <w:t xml:space="preserve"> </w:t>
            </w:r>
          </w:p>
          <w:p w14:paraId="2BAE5C03" w14:textId="7DC99893"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Be able to explain (share knowledge) their reflections on the </w:t>
            </w:r>
            <w:proofErr w:type="gramStart"/>
            <w:r w:rsidRPr="00B66922">
              <w:rPr>
                <w:sz w:val="24"/>
                <w:szCs w:val="24"/>
                <w:lang w:val="en-US"/>
              </w:rPr>
              <w:t>questions</w:t>
            </w:r>
            <w:proofErr w:type="gramEnd"/>
            <w:r w:rsidRPr="00B66922">
              <w:rPr>
                <w:sz w:val="24"/>
                <w:szCs w:val="24"/>
                <w:lang w:val="en-US"/>
              </w:rPr>
              <w:t xml:space="preserve"> </w:t>
            </w:r>
          </w:p>
          <w:p w14:paraId="0D3A0C86" w14:textId="7BB061D7"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Be able to listen to other participants' </w:t>
            </w:r>
            <w:proofErr w:type="gramStart"/>
            <w:r w:rsidRPr="00B66922">
              <w:rPr>
                <w:sz w:val="24"/>
                <w:szCs w:val="24"/>
                <w:lang w:val="en-US"/>
              </w:rPr>
              <w:t>reflections</w:t>
            </w:r>
            <w:proofErr w:type="gramEnd"/>
            <w:r w:rsidRPr="00B66922">
              <w:rPr>
                <w:sz w:val="24"/>
                <w:szCs w:val="24"/>
                <w:lang w:val="en-US"/>
              </w:rPr>
              <w:t xml:space="preserve"> </w:t>
            </w:r>
          </w:p>
          <w:p w14:paraId="04182FD9" w14:textId="03E460BC"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Be able to draw/write notes that help remember their knowledge and opinions. </w:t>
            </w:r>
          </w:p>
          <w:p w14:paraId="518BFE22" w14:textId="7E9348AB"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Share their own and the class's reflections with someone outside the </w:t>
            </w:r>
            <w:proofErr w:type="gramStart"/>
            <w:r w:rsidRPr="00B66922">
              <w:rPr>
                <w:sz w:val="24"/>
                <w:szCs w:val="24"/>
                <w:lang w:val="en-US"/>
              </w:rPr>
              <w:t>school</w:t>
            </w:r>
            <w:proofErr w:type="gramEnd"/>
            <w:r w:rsidRPr="00B66922">
              <w:rPr>
                <w:sz w:val="24"/>
                <w:szCs w:val="24"/>
                <w:lang w:val="en-US"/>
              </w:rPr>
              <w:t xml:space="preserve"> </w:t>
            </w:r>
          </w:p>
          <w:p w14:paraId="21AAE305" w14:textId="148D7D39"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Remember and convey essential points from the </w:t>
            </w:r>
            <w:proofErr w:type="gramStart"/>
            <w:r w:rsidRPr="00B66922">
              <w:rPr>
                <w:sz w:val="24"/>
                <w:szCs w:val="24"/>
                <w:lang w:val="en-US"/>
              </w:rPr>
              <w:t>conversation</w:t>
            </w:r>
            <w:proofErr w:type="gramEnd"/>
          </w:p>
          <w:p w14:paraId="7D5A4874" w14:textId="77777777" w:rsidR="00B66922" w:rsidRPr="00B66922" w:rsidRDefault="00B66922" w:rsidP="00B66922">
            <w:pPr>
              <w:rPr>
                <w:sz w:val="24"/>
                <w:szCs w:val="24"/>
                <w:lang w:val="en-US"/>
              </w:rPr>
            </w:pPr>
          </w:p>
          <w:p w14:paraId="33D40A36" w14:textId="77777777" w:rsidR="00B66922" w:rsidRPr="00B66922" w:rsidRDefault="00B66922" w:rsidP="00B66922">
            <w:pPr>
              <w:rPr>
                <w:b/>
                <w:bCs/>
                <w:sz w:val="24"/>
                <w:szCs w:val="24"/>
                <w:lang w:val="en-US"/>
              </w:rPr>
            </w:pPr>
            <w:r w:rsidRPr="00B66922">
              <w:rPr>
                <w:b/>
                <w:bCs/>
                <w:sz w:val="24"/>
                <w:szCs w:val="24"/>
                <w:lang w:val="en-US"/>
              </w:rPr>
              <w:lastRenderedPageBreak/>
              <w:t>Organization:</w:t>
            </w:r>
          </w:p>
          <w:p w14:paraId="689899D3" w14:textId="77777777" w:rsidR="00B66922" w:rsidRPr="00B66922" w:rsidRDefault="00B66922" w:rsidP="00B66922">
            <w:pPr>
              <w:rPr>
                <w:sz w:val="24"/>
                <w:szCs w:val="24"/>
                <w:lang w:val="en-US"/>
              </w:rPr>
            </w:pPr>
            <w:r w:rsidRPr="00B66922">
              <w:rPr>
                <w:sz w:val="24"/>
                <w:szCs w:val="24"/>
                <w:lang w:val="en-US"/>
              </w:rPr>
              <w:t>The teaching is facilitated in a mix of individual work and group work.</w:t>
            </w:r>
          </w:p>
          <w:p w14:paraId="4183C89C" w14:textId="77777777" w:rsidR="00B66922" w:rsidRDefault="00B66922" w:rsidP="00B66922">
            <w:pPr>
              <w:rPr>
                <w:sz w:val="24"/>
                <w:szCs w:val="24"/>
                <w:lang w:val="en-US"/>
              </w:rPr>
            </w:pPr>
          </w:p>
          <w:p w14:paraId="4152162F" w14:textId="0B9A8242" w:rsidR="00B66922" w:rsidRPr="00B66922" w:rsidRDefault="00B66922" w:rsidP="00B66922">
            <w:pPr>
              <w:rPr>
                <w:b/>
                <w:bCs/>
                <w:sz w:val="24"/>
                <w:szCs w:val="24"/>
                <w:lang w:val="en-US"/>
              </w:rPr>
            </w:pPr>
            <w:r w:rsidRPr="00B66922">
              <w:rPr>
                <w:b/>
                <w:bCs/>
                <w:sz w:val="24"/>
                <w:szCs w:val="24"/>
                <w:lang w:val="en-US"/>
              </w:rPr>
              <w:t>Classroom Requirements:</w:t>
            </w:r>
          </w:p>
          <w:p w14:paraId="4D0DD5DA" w14:textId="77777777" w:rsidR="00B66922" w:rsidRPr="00B66922" w:rsidRDefault="00B66922" w:rsidP="00B66922">
            <w:pPr>
              <w:rPr>
                <w:sz w:val="24"/>
                <w:szCs w:val="24"/>
                <w:lang w:val="en-US"/>
              </w:rPr>
            </w:pPr>
          </w:p>
          <w:p w14:paraId="609794BA" w14:textId="77777777" w:rsidR="00B66922" w:rsidRDefault="00B66922" w:rsidP="00B66922">
            <w:pPr>
              <w:rPr>
                <w:sz w:val="24"/>
                <w:szCs w:val="24"/>
                <w:lang w:val="en-US"/>
              </w:rPr>
            </w:pPr>
            <w:r w:rsidRPr="00B66922">
              <w:rPr>
                <w:sz w:val="24"/>
                <w:szCs w:val="24"/>
                <w:lang w:val="en-US"/>
              </w:rPr>
              <w:t xml:space="preserve">Implementation of the teaching requires: </w:t>
            </w:r>
          </w:p>
          <w:p w14:paraId="34E07A8D" w14:textId="0FC9EDC4"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The participant can access the text on the </w:t>
            </w:r>
            <w:proofErr w:type="gramStart"/>
            <w:r w:rsidRPr="00B66922">
              <w:rPr>
                <w:sz w:val="24"/>
                <w:szCs w:val="24"/>
                <w:lang w:val="en-US"/>
              </w:rPr>
              <w:t>website</w:t>
            </w:r>
            <w:proofErr w:type="gramEnd"/>
            <w:r w:rsidRPr="00B66922">
              <w:rPr>
                <w:sz w:val="24"/>
                <w:szCs w:val="24"/>
                <w:lang w:val="en-US"/>
              </w:rPr>
              <w:t xml:space="preserve"> </w:t>
            </w:r>
          </w:p>
          <w:p w14:paraId="4593B524" w14:textId="06D7F082"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The participant can access the tasks on the </w:t>
            </w:r>
            <w:proofErr w:type="gramStart"/>
            <w:r w:rsidRPr="00B66922">
              <w:rPr>
                <w:sz w:val="24"/>
                <w:szCs w:val="24"/>
                <w:lang w:val="en-US"/>
              </w:rPr>
              <w:t>website</w:t>
            </w:r>
            <w:proofErr w:type="gramEnd"/>
            <w:r w:rsidRPr="00B66922">
              <w:rPr>
                <w:sz w:val="24"/>
                <w:szCs w:val="24"/>
                <w:lang w:val="en-US"/>
              </w:rPr>
              <w:t xml:space="preserve"> </w:t>
            </w:r>
          </w:p>
          <w:p w14:paraId="6A96893F" w14:textId="5D8F6FBA"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The participant has the opportunity to record their thoughts on a suitable </w:t>
            </w:r>
            <w:proofErr w:type="gramStart"/>
            <w:r w:rsidRPr="00B66922">
              <w:rPr>
                <w:sz w:val="24"/>
                <w:szCs w:val="24"/>
                <w:lang w:val="en-US"/>
              </w:rPr>
              <w:t>medium</w:t>
            </w:r>
            <w:proofErr w:type="gramEnd"/>
          </w:p>
          <w:p w14:paraId="0529DD73" w14:textId="4B3A732E" w:rsidR="00B66922" w:rsidRPr="00B66922" w:rsidRDefault="00B66922" w:rsidP="00B66922">
            <w:pPr>
              <w:pStyle w:val="Listeafsnit"/>
              <w:numPr>
                <w:ilvl w:val="0"/>
                <w:numId w:val="34"/>
              </w:numPr>
              <w:rPr>
                <w:sz w:val="24"/>
                <w:szCs w:val="24"/>
                <w:lang w:val="en-US"/>
              </w:rPr>
            </w:pPr>
            <w:r w:rsidRPr="00B66922">
              <w:rPr>
                <w:sz w:val="24"/>
                <w:szCs w:val="24"/>
                <w:lang w:val="en-US"/>
              </w:rPr>
              <w:t xml:space="preserve">The participant has the opportunity to communicate their </w:t>
            </w:r>
            <w:proofErr w:type="gramStart"/>
            <w:r w:rsidRPr="00B66922">
              <w:rPr>
                <w:sz w:val="24"/>
                <w:szCs w:val="24"/>
                <w:lang w:val="en-US"/>
              </w:rPr>
              <w:t>answers</w:t>
            </w:r>
            <w:proofErr w:type="gramEnd"/>
          </w:p>
          <w:p w14:paraId="25F83E7A" w14:textId="56C907BF" w:rsidR="00DA6552" w:rsidRPr="00B66922" w:rsidRDefault="00DA6552" w:rsidP="00B66922">
            <w:pPr>
              <w:rPr>
                <w:sz w:val="24"/>
                <w:szCs w:val="24"/>
                <w:lang w:val="en-US"/>
              </w:rPr>
            </w:pPr>
          </w:p>
        </w:tc>
      </w:tr>
      <w:tr w:rsidR="00C8017B" w:rsidRPr="00B66922" w14:paraId="237B54C8" w14:textId="77777777" w:rsidTr="4F61CA30">
        <w:tc>
          <w:tcPr>
            <w:tcW w:w="9747" w:type="dxa"/>
            <w:gridSpan w:val="2"/>
          </w:tcPr>
          <w:p w14:paraId="4D74A881" w14:textId="77777777" w:rsidR="00B66922" w:rsidRPr="00D54F95" w:rsidRDefault="00B66922" w:rsidP="00B66922">
            <w:pPr>
              <w:rPr>
                <w:b/>
                <w:bCs/>
                <w:sz w:val="24"/>
                <w:szCs w:val="24"/>
                <w:lang w:val="en-US"/>
              </w:rPr>
            </w:pPr>
            <w:r w:rsidRPr="00D54F95">
              <w:rPr>
                <w:b/>
                <w:bCs/>
                <w:sz w:val="24"/>
                <w:szCs w:val="24"/>
                <w:lang w:val="en-US"/>
              </w:rPr>
              <w:lastRenderedPageBreak/>
              <w:t>Learning Objectives:</w:t>
            </w:r>
          </w:p>
          <w:p w14:paraId="3E25C80A" w14:textId="0D284717" w:rsidR="00D54F95" w:rsidRPr="00D54F95" w:rsidRDefault="00B66922" w:rsidP="00D54F95">
            <w:pPr>
              <w:pStyle w:val="Listeafsnit"/>
              <w:numPr>
                <w:ilvl w:val="0"/>
                <w:numId w:val="37"/>
              </w:numPr>
              <w:rPr>
                <w:sz w:val="24"/>
                <w:szCs w:val="24"/>
                <w:lang w:val="en-US"/>
              </w:rPr>
            </w:pPr>
            <w:r w:rsidRPr="00D54F95">
              <w:rPr>
                <w:sz w:val="24"/>
                <w:szCs w:val="24"/>
                <w:lang w:val="en-US"/>
              </w:rPr>
              <w:t xml:space="preserve">The apprentice can argue for their choice of education (H2) </w:t>
            </w:r>
          </w:p>
          <w:p w14:paraId="7AC5FAA4" w14:textId="4EB7C77A" w:rsidR="00D54F95" w:rsidRPr="00D54F95" w:rsidRDefault="00B66922" w:rsidP="00D54F95">
            <w:pPr>
              <w:pStyle w:val="Listeafsnit"/>
              <w:numPr>
                <w:ilvl w:val="0"/>
                <w:numId w:val="37"/>
              </w:numPr>
              <w:rPr>
                <w:sz w:val="24"/>
                <w:szCs w:val="24"/>
                <w:lang w:val="en-US"/>
              </w:rPr>
            </w:pPr>
            <w:r w:rsidRPr="00D54F95">
              <w:rPr>
                <w:sz w:val="24"/>
                <w:szCs w:val="24"/>
                <w:lang w:val="en-US"/>
              </w:rPr>
              <w:t xml:space="preserve">The apprentice can describe the need for trained labor in the construction sector (V1) </w:t>
            </w:r>
          </w:p>
          <w:p w14:paraId="1F140D83" w14:textId="5D0F46F0" w:rsidR="00D54F95" w:rsidRPr="00D54F95" w:rsidRDefault="00B66922" w:rsidP="00D54F95">
            <w:pPr>
              <w:pStyle w:val="Listeafsnit"/>
              <w:numPr>
                <w:ilvl w:val="0"/>
                <w:numId w:val="37"/>
              </w:numPr>
              <w:rPr>
                <w:sz w:val="24"/>
                <w:szCs w:val="24"/>
                <w:lang w:val="en-US"/>
              </w:rPr>
            </w:pPr>
            <w:r w:rsidRPr="00D54F95">
              <w:rPr>
                <w:sz w:val="24"/>
                <w:szCs w:val="24"/>
                <w:lang w:val="en-US"/>
              </w:rPr>
              <w:t xml:space="preserve">The apprentice can provide examples of how the executing craftsman can contribute to limiting climate change through recycling (V2) </w:t>
            </w:r>
          </w:p>
          <w:p w14:paraId="2AF70603" w14:textId="1D924F10" w:rsidR="00D54F95" w:rsidRPr="00D54F95" w:rsidRDefault="00B66922" w:rsidP="00D54F95">
            <w:pPr>
              <w:pStyle w:val="Listeafsnit"/>
              <w:numPr>
                <w:ilvl w:val="0"/>
                <w:numId w:val="37"/>
              </w:numPr>
              <w:rPr>
                <w:sz w:val="24"/>
                <w:szCs w:val="24"/>
                <w:lang w:val="en-US"/>
              </w:rPr>
            </w:pPr>
            <w:r w:rsidRPr="00D54F95">
              <w:rPr>
                <w:sz w:val="24"/>
                <w:szCs w:val="24"/>
                <w:lang w:val="en-US"/>
              </w:rPr>
              <w:t xml:space="preserve">The apprentice is aware of opportunities to contribute to an environmentally friendly process as a craftsman with recycling (H1) </w:t>
            </w:r>
          </w:p>
          <w:p w14:paraId="7AC64FA0" w14:textId="2ECE4D92" w:rsidR="00D54F95" w:rsidRPr="00D54F95" w:rsidRDefault="00B66922" w:rsidP="00D54F95">
            <w:pPr>
              <w:pStyle w:val="Listeafsnit"/>
              <w:numPr>
                <w:ilvl w:val="0"/>
                <w:numId w:val="37"/>
              </w:numPr>
              <w:rPr>
                <w:sz w:val="24"/>
                <w:szCs w:val="24"/>
                <w:lang w:val="en-US"/>
              </w:rPr>
            </w:pPr>
            <w:r w:rsidRPr="00D54F95">
              <w:rPr>
                <w:sz w:val="24"/>
                <w:szCs w:val="24"/>
                <w:lang w:val="en-US"/>
              </w:rPr>
              <w:t xml:space="preserve">The apprentice can describe how recycling can help address challenges of global warming, resource scarcity, and biodiversity (V1) </w:t>
            </w:r>
          </w:p>
          <w:p w14:paraId="32946DE2" w14:textId="6BE0DC42" w:rsidR="00D54F95" w:rsidRPr="00D54F95" w:rsidRDefault="00B66922" w:rsidP="00D54F95">
            <w:pPr>
              <w:pStyle w:val="Listeafsnit"/>
              <w:numPr>
                <w:ilvl w:val="0"/>
                <w:numId w:val="37"/>
              </w:numPr>
              <w:rPr>
                <w:sz w:val="24"/>
                <w:szCs w:val="24"/>
                <w:lang w:val="en-US"/>
              </w:rPr>
            </w:pPr>
            <w:r w:rsidRPr="00D54F95">
              <w:rPr>
                <w:sz w:val="24"/>
                <w:szCs w:val="24"/>
                <w:lang w:val="en-US"/>
              </w:rPr>
              <w:t xml:space="preserve">The apprentice has limited knowledge of initiatives that promote recycling (V1) </w:t>
            </w:r>
          </w:p>
          <w:p w14:paraId="0F7145D7" w14:textId="30810170" w:rsidR="00B66922" w:rsidRPr="00D54F95" w:rsidRDefault="00B66922" w:rsidP="00D54F95">
            <w:pPr>
              <w:pStyle w:val="Listeafsnit"/>
              <w:numPr>
                <w:ilvl w:val="0"/>
                <w:numId w:val="37"/>
              </w:numPr>
              <w:rPr>
                <w:sz w:val="24"/>
                <w:szCs w:val="24"/>
                <w:lang w:val="en-US"/>
              </w:rPr>
            </w:pPr>
            <w:r w:rsidRPr="00D54F95">
              <w:rPr>
                <w:sz w:val="24"/>
                <w:szCs w:val="24"/>
                <w:lang w:val="en-US"/>
              </w:rPr>
              <w:t>The apprentice has knowledge of the benefits of recycling bio-based and mineralogical building materials (V2)</w:t>
            </w:r>
          </w:p>
          <w:p w14:paraId="1D5A1243" w14:textId="6255E99F" w:rsidR="00B10766" w:rsidRPr="00B66922" w:rsidRDefault="00B10766" w:rsidP="00B66922">
            <w:pPr>
              <w:rPr>
                <w:sz w:val="24"/>
                <w:szCs w:val="24"/>
                <w:lang w:val="en-US"/>
              </w:rPr>
            </w:pPr>
          </w:p>
        </w:tc>
      </w:tr>
      <w:tr w:rsidR="0073408F" w:rsidRPr="00B66922" w14:paraId="694E6C3F" w14:textId="77777777" w:rsidTr="4F61CA30">
        <w:tc>
          <w:tcPr>
            <w:tcW w:w="9747" w:type="dxa"/>
            <w:gridSpan w:val="2"/>
          </w:tcPr>
          <w:p w14:paraId="081A43D8" w14:textId="77777777" w:rsidR="00B66922" w:rsidRPr="00B66922" w:rsidRDefault="00B66922" w:rsidP="00B66922">
            <w:pPr>
              <w:rPr>
                <w:sz w:val="24"/>
                <w:szCs w:val="24"/>
                <w:lang w:val="en-US"/>
              </w:rPr>
            </w:pPr>
            <w:r w:rsidRPr="00B66922">
              <w:rPr>
                <w:sz w:val="24"/>
                <w:szCs w:val="24"/>
                <w:lang w:val="en-US"/>
              </w:rPr>
              <w:t>Detailed Description of the Teaching Element. Including methods, approaches, content.</w:t>
            </w:r>
          </w:p>
          <w:p w14:paraId="621F9635" w14:textId="77777777" w:rsidR="00D54F95" w:rsidRDefault="00B66922" w:rsidP="00B66922">
            <w:pPr>
              <w:rPr>
                <w:sz w:val="24"/>
                <w:szCs w:val="24"/>
                <w:lang w:val="en-US"/>
              </w:rPr>
            </w:pPr>
            <w:r w:rsidRPr="00B66922">
              <w:rPr>
                <w:sz w:val="24"/>
                <w:szCs w:val="24"/>
                <w:lang w:val="en-US"/>
              </w:rPr>
              <w:t xml:space="preserve">Website Text </w:t>
            </w:r>
          </w:p>
          <w:p w14:paraId="51392DA3" w14:textId="77777777" w:rsidR="00D54F95" w:rsidRDefault="00B66922" w:rsidP="00B66922">
            <w:pPr>
              <w:rPr>
                <w:sz w:val="24"/>
                <w:szCs w:val="24"/>
                <w:lang w:val="en-US"/>
              </w:rPr>
            </w:pPr>
            <w:r w:rsidRPr="00B66922">
              <w:rPr>
                <w:sz w:val="24"/>
                <w:szCs w:val="24"/>
                <w:lang w:val="en-US"/>
              </w:rPr>
              <w:t xml:space="preserve">Task Sheet </w:t>
            </w:r>
          </w:p>
          <w:p w14:paraId="72A9626C" w14:textId="4A5296B6" w:rsidR="00B66922" w:rsidRDefault="00B66922" w:rsidP="00B66922">
            <w:pPr>
              <w:rPr>
                <w:sz w:val="24"/>
                <w:szCs w:val="24"/>
                <w:lang w:val="en-US"/>
              </w:rPr>
            </w:pPr>
            <w:r w:rsidRPr="00B66922">
              <w:rPr>
                <w:sz w:val="24"/>
                <w:szCs w:val="24"/>
                <w:lang w:val="en-US"/>
              </w:rPr>
              <w:t xml:space="preserve">Knowledge Sharing </w:t>
            </w:r>
            <w:r w:rsidR="00D54F95">
              <w:rPr>
                <w:sz w:val="24"/>
                <w:szCs w:val="24"/>
                <w:lang w:val="en-US"/>
              </w:rPr>
              <w:t>with peers</w:t>
            </w:r>
          </w:p>
          <w:p w14:paraId="2CA97E05" w14:textId="77777777" w:rsidR="00D54F95" w:rsidRPr="00B66922" w:rsidRDefault="00D54F95" w:rsidP="00B66922">
            <w:pPr>
              <w:rPr>
                <w:sz w:val="24"/>
                <w:szCs w:val="24"/>
                <w:lang w:val="en-US"/>
              </w:rPr>
            </w:pPr>
          </w:p>
          <w:p w14:paraId="2682A0FE" w14:textId="77777777" w:rsidR="00D54F95" w:rsidRDefault="00B66922" w:rsidP="00D54F95">
            <w:pPr>
              <w:pStyle w:val="Listeafsnit"/>
              <w:numPr>
                <w:ilvl w:val="0"/>
                <w:numId w:val="34"/>
              </w:numPr>
              <w:rPr>
                <w:sz w:val="24"/>
                <w:szCs w:val="24"/>
                <w:lang w:val="en-US"/>
              </w:rPr>
            </w:pPr>
            <w:r w:rsidRPr="00D54F95">
              <w:rPr>
                <w:b/>
                <w:bCs/>
                <w:sz w:val="24"/>
                <w:szCs w:val="24"/>
                <w:u w:val="single"/>
                <w:lang w:val="en-US"/>
              </w:rPr>
              <w:t>Teacher's Introduction (2 min)</w:t>
            </w:r>
            <w:r w:rsidRPr="00D54F95">
              <w:rPr>
                <w:sz w:val="24"/>
                <w:szCs w:val="24"/>
                <w:lang w:val="en-US"/>
              </w:rPr>
              <w:t xml:space="preserve"> </w:t>
            </w:r>
          </w:p>
          <w:p w14:paraId="26F25835" w14:textId="21A73400" w:rsidR="00D54F95" w:rsidRPr="00D54F95" w:rsidRDefault="00B66922" w:rsidP="00D54F95">
            <w:pPr>
              <w:pStyle w:val="Listeafsnit"/>
              <w:rPr>
                <w:sz w:val="24"/>
                <w:szCs w:val="24"/>
                <w:lang w:val="en-US"/>
              </w:rPr>
            </w:pPr>
            <w:r w:rsidRPr="00D54F95">
              <w:rPr>
                <w:sz w:val="24"/>
                <w:szCs w:val="24"/>
                <w:lang w:val="en-US"/>
              </w:rPr>
              <w:t xml:space="preserve">The teacher initiates the apprentice to read texts, view illustrations, and reflect on questions. </w:t>
            </w:r>
          </w:p>
          <w:p w14:paraId="6F88DAA1" w14:textId="77777777" w:rsidR="00D54F95" w:rsidRDefault="00B66922" w:rsidP="00D54F95">
            <w:pPr>
              <w:pStyle w:val="Listeafsnit"/>
              <w:numPr>
                <w:ilvl w:val="0"/>
                <w:numId w:val="34"/>
              </w:numPr>
              <w:rPr>
                <w:sz w:val="24"/>
                <w:szCs w:val="24"/>
                <w:lang w:val="en-US"/>
              </w:rPr>
            </w:pPr>
            <w:r w:rsidRPr="00D54F95">
              <w:rPr>
                <w:b/>
                <w:bCs/>
                <w:sz w:val="24"/>
                <w:szCs w:val="24"/>
                <w:u w:val="single"/>
                <w:lang w:val="en-US"/>
              </w:rPr>
              <w:t>Reading text and reflection on questions (25 min)</w:t>
            </w:r>
            <w:r w:rsidRPr="00D54F95">
              <w:rPr>
                <w:sz w:val="24"/>
                <w:szCs w:val="24"/>
                <w:lang w:val="en-US"/>
              </w:rPr>
              <w:t xml:space="preserve"> </w:t>
            </w:r>
          </w:p>
          <w:p w14:paraId="6731C8D6" w14:textId="02BB8924" w:rsidR="00B66922" w:rsidRPr="00D54F95" w:rsidRDefault="00B66922" w:rsidP="00D54F95">
            <w:pPr>
              <w:pStyle w:val="Listeafsnit"/>
              <w:rPr>
                <w:sz w:val="24"/>
                <w:szCs w:val="24"/>
                <w:lang w:val="en-US"/>
              </w:rPr>
            </w:pPr>
            <w:r w:rsidRPr="00D54F95">
              <w:rPr>
                <w:sz w:val="24"/>
                <w:szCs w:val="24"/>
                <w:lang w:val="en-US"/>
              </w:rPr>
              <w:t>The apprentice reads the text and reflects on questions.</w:t>
            </w:r>
          </w:p>
          <w:p w14:paraId="3A144CA2" w14:textId="77777777" w:rsidR="00D54F95" w:rsidRDefault="00B66922" w:rsidP="00D54F95">
            <w:pPr>
              <w:pStyle w:val="Listeafsnit"/>
              <w:numPr>
                <w:ilvl w:val="0"/>
                <w:numId w:val="34"/>
              </w:numPr>
              <w:rPr>
                <w:sz w:val="24"/>
                <w:szCs w:val="24"/>
                <w:lang w:val="en-US"/>
              </w:rPr>
            </w:pPr>
            <w:r w:rsidRPr="00D54F95">
              <w:rPr>
                <w:b/>
                <w:bCs/>
                <w:sz w:val="24"/>
                <w:szCs w:val="24"/>
                <w:u w:val="single"/>
                <w:lang w:val="en-US"/>
              </w:rPr>
              <w:t>Dialogical Teaching (10 min)</w:t>
            </w:r>
            <w:r w:rsidRPr="00D54F95">
              <w:rPr>
                <w:sz w:val="24"/>
                <w:szCs w:val="24"/>
                <w:lang w:val="en-US"/>
              </w:rPr>
              <w:t xml:space="preserve"> </w:t>
            </w:r>
          </w:p>
          <w:p w14:paraId="7BF2A077" w14:textId="37CCBFD7" w:rsidR="00B66922" w:rsidRPr="00D54F95" w:rsidRDefault="00B66922" w:rsidP="00D54F95">
            <w:pPr>
              <w:pStyle w:val="Listeafsnit"/>
              <w:rPr>
                <w:sz w:val="24"/>
                <w:szCs w:val="24"/>
                <w:lang w:val="en-US"/>
              </w:rPr>
            </w:pPr>
            <w:r w:rsidRPr="00D54F95">
              <w:rPr>
                <w:sz w:val="24"/>
                <w:szCs w:val="24"/>
                <w:lang w:val="en-US"/>
              </w:rPr>
              <w:t>The apprentice shares their reflections with the class.</w:t>
            </w:r>
          </w:p>
          <w:p w14:paraId="59D149B9" w14:textId="77777777" w:rsidR="00D54F95" w:rsidRDefault="00B66922" w:rsidP="00D54F95">
            <w:pPr>
              <w:pStyle w:val="Listeafsnit"/>
              <w:numPr>
                <w:ilvl w:val="0"/>
                <w:numId w:val="34"/>
              </w:numPr>
              <w:rPr>
                <w:sz w:val="24"/>
                <w:szCs w:val="24"/>
                <w:lang w:val="en-US"/>
              </w:rPr>
            </w:pPr>
            <w:r w:rsidRPr="00D54F95">
              <w:rPr>
                <w:b/>
                <w:bCs/>
                <w:sz w:val="24"/>
                <w:szCs w:val="24"/>
                <w:u w:val="single"/>
                <w:lang w:val="en-US"/>
              </w:rPr>
              <w:t>Homework - Minor exercises (0 min)</w:t>
            </w:r>
            <w:r w:rsidRPr="00D54F95">
              <w:rPr>
                <w:sz w:val="24"/>
                <w:szCs w:val="24"/>
                <w:lang w:val="en-US"/>
              </w:rPr>
              <w:t xml:space="preserve"> </w:t>
            </w:r>
          </w:p>
          <w:p w14:paraId="2602F68F" w14:textId="13C0783C" w:rsidR="00B66922" w:rsidRPr="00D54F95" w:rsidRDefault="00B66922" w:rsidP="00D54F95">
            <w:pPr>
              <w:pStyle w:val="Listeafsnit"/>
              <w:rPr>
                <w:sz w:val="24"/>
                <w:szCs w:val="24"/>
                <w:lang w:val="en-US"/>
              </w:rPr>
            </w:pPr>
            <w:r w:rsidRPr="00D54F95">
              <w:rPr>
                <w:sz w:val="24"/>
                <w:szCs w:val="24"/>
                <w:lang w:val="en-US"/>
              </w:rPr>
              <w:t>The apprentice shares their and possibly the class's reflections with someone they communicate well with.</w:t>
            </w:r>
          </w:p>
          <w:p w14:paraId="7ED97A49" w14:textId="77777777" w:rsidR="00D54F95" w:rsidRDefault="00B66922" w:rsidP="00D54F95">
            <w:pPr>
              <w:pStyle w:val="Listeafsnit"/>
              <w:numPr>
                <w:ilvl w:val="0"/>
                <w:numId w:val="34"/>
              </w:numPr>
              <w:rPr>
                <w:sz w:val="24"/>
                <w:szCs w:val="24"/>
                <w:lang w:val="en-US"/>
              </w:rPr>
            </w:pPr>
            <w:r w:rsidRPr="00D54F95">
              <w:rPr>
                <w:b/>
                <w:bCs/>
                <w:sz w:val="24"/>
                <w:szCs w:val="24"/>
                <w:u w:val="single"/>
                <w:lang w:val="en-US"/>
              </w:rPr>
              <w:t xml:space="preserve">Presentations (10 min) </w:t>
            </w:r>
          </w:p>
          <w:p w14:paraId="5AB99334" w14:textId="4D061ED4" w:rsidR="00B66922" w:rsidRPr="00D54F95" w:rsidRDefault="00B66922" w:rsidP="00D54F95">
            <w:pPr>
              <w:pStyle w:val="Listeafsnit"/>
              <w:rPr>
                <w:sz w:val="24"/>
                <w:szCs w:val="24"/>
                <w:lang w:val="en-US"/>
              </w:rPr>
            </w:pPr>
            <w:r w:rsidRPr="00D54F95">
              <w:rPr>
                <w:sz w:val="24"/>
                <w:szCs w:val="24"/>
                <w:lang w:val="en-US"/>
              </w:rPr>
              <w:t>Feedback from the conversation is shared in class the following day. The teacher creates or has the apprentice create a poster/board with the most important and best reflections and hangs it in the classroom.</w:t>
            </w:r>
          </w:p>
          <w:p w14:paraId="2F503951" w14:textId="77777777" w:rsidR="00D54F95" w:rsidRDefault="00B66922" w:rsidP="00D54F95">
            <w:pPr>
              <w:pStyle w:val="Listeafsnit"/>
              <w:numPr>
                <w:ilvl w:val="0"/>
                <w:numId w:val="34"/>
              </w:numPr>
              <w:rPr>
                <w:sz w:val="24"/>
                <w:szCs w:val="24"/>
                <w:lang w:val="en-US"/>
              </w:rPr>
            </w:pPr>
            <w:r w:rsidRPr="00D54F95">
              <w:rPr>
                <w:b/>
                <w:bCs/>
                <w:sz w:val="24"/>
                <w:szCs w:val="24"/>
                <w:u w:val="single"/>
                <w:lang w:val="en-US"/>
              </w:rPr>
              <w:t>Optional: Production of a poster/board with reflections (10 min)</w:t>
            </w:r>
            <w:r w:rsidRPr="00D54F95">
              <w:rPr>
                <w:sz w:val="24"/>
                <w:szCs w:val="24"/>
                <w:lang w:val="en-US"/>
              </w:rPr>
              <w:t xml:space="preserve"> </w:t>
            </w:r>
          </w:p>
          <w:p w14:paraId="1C512821" w14:textId="78354976" w:rsidR="00B66922" w:rsidRPr="00D54F95" w:rsidRDefault="00B66922" w:rsidP="00D54F95">
            <w:pPr>
              <w:pStyle w:val="Listeafsnit"/>
              <w:rPr>
                <w:sz w:val="24"/>
                <w:szCs w:val="24"/>
                <w:lang w:val="en-US"/>
              </w:rPr>
            </w:pPr>
            <w:r w:rsidRPr="00D54F95">
              <w:rPr>
                <w:sz w:val="24"/>
                <w:szCs w:val="24"/>
                <w:lang w:val="en-US"/>
              </w:rPr>
              <w:t>The teacher can ask the apprentice to create the board with the best reflections.</w:t>
            </w:r>
          </w:p>
          <w:p w14:paraId="55D1B660" w14:textId="2A7C11C2" w:rsidR="0073408F" w:rsidRPr="00B66922" w:rsidRDefault="0073408F" w:rsidP="00B66922">
            <w:pPr>
              <w:rPr>
                <w:sz w:val="24"/>
                <w:szCs w:val="24"/>
                <w:lang w:val="en-US"/>
              </w:rPr>
            </w:pPr>
          </w:p>
        </w:tc>
      </w:tr>
      <w:tr w:rsidR="0073408F" w:rsidRPr="00B66922" w14:paraId="31C4F84C" w14:textId="77777777" w:rsidTr="4F61CA30">
        <w:tc>
          <w:tcPr>
            <w:tcW w:w="9747" w:type="dxa"/>
            <w:gridSpan w:val="2"/>
          </w:tcPr>
          <w:p w14:paraId="2525AF5B" w14:textId="78543C19" w:rsidR="0073408F" w:rsidRPr="00D54F95" w:rsidRDefault="00B66922" w:rsidP="00B66922">
            <w:pPr>
              <w:rPr>
                <w:b/>
                <w:bCs/>
                <w:sz w:val="24"/>
                <w:szCs w:val="24"/>
                <w:u w:val="single"/>
                <w:lang w:val="en-US"/>
              </w:rPr>
            </w:pPr>
            <w:r w:rsidRPr="00D54F95">
              <w:rPr>
                <w:b/>
                <w:bCs/>
                <w:sz w:val="24"/>
                <w:szCs w:val="24"/>
                <w:u w:val="single"/>
                <w:lang w:val="en-US"/>
              </w:rPr>
              <w:lastRenderedPageBreak/>
              <w:t xml:space="preserve">Suggested lesson plan: </w:t>
            </w:r>
          </w:p>
        </w:tc>
      </w:tr>
      <w:tr w:rsidR="0073408F" w:rsidRPr="00B66922" w14:paraId="5227C891" w14:textId="77777777" w:rsidTr="4F61CA30">
        <w:tc>
          <w:tcPr>
            <w:tcW w:w="9747" w:type="dxa"/>
            <w:gridSpan w:val="2"/>
          </w:tcPr>
          <w:p w14:paraId="4D570F03" w14:textId="77777777" w:rsidR="00D54F95" w:rsidRPr="00D54F95" w:rsidRDefault="00B66922" w:rsidP="00B66922">
            <w:pPr>
              <w:rPr>
                <w:sz w:val="24"/>
                <w:szCs w:val="24"/>
                <w:lang w:val="en-US"/>
              </w:rPr>
            </w:pPr>
            <w:r w:rsidRPr="00D54F95">
              <w:rPr>
                <w:b/>
                <w:bCs/>
                <w:sz w:val="24"/>
                <w:szCs w:val="24"/>
                <w:lang w:val="en-US"/>
              </w:rPr>
              <w:t>Differentiation:</w:t>
            </w:r>
            <w:r w:rsidRPr="00D54F95">
              <w:rPr>
                <w:sz w:val="24"/>
                <w:szCs w:val="24"/>
                <w:lang w:val="en-US"/>
              </w:rPr>
              <w:t xml:space="preserve"> </w:t>
            </w:r>
          </w:p>
          <w:p w14:paraId="6DB19ED8" w14:textId="568F2A4F" w:rsidR="0073408F" w:rsidRPr="00B66922" w:rsidRDefault="00B66922" w:rsidP="00B66922">
            <w:pPr>
              <w:rPr>
                <w:sz w:val="24"/>
                <w:szCs w:val="24"/>
                <w:lang w:val="en-US"/>
              </w:rPr>
            </w:pPr>
            <w:r w:rsidRPr="00B66922">
              <w:rPr>
                <w:sz w:val="24"/>
                <w:szCs w:val="24"/>
                <w:lang w:val="en-US"/>
              </w:rPr>
              <w:t xml:space="preserve">The participant's ability to perceive and reflect on the content of the text allows for </w:t>
            </w:r>
            <w:proofErr w:type="gramStart"/>
            <w:r w:rsidRPr="00B66922">
              <w:rPr>
                <w:sz w:val="24"/>
                <w:szCs w:val="24"/>
                <w:lang w:val="en-US"/>
              </w:rPr>
              <w:t>more or less advanced</w:t>
            </w:r>
            <w:proofErr w:type="gramEnd"/>
            <w:r w:rsidRPr="00B66922">
              <w:rPr>
                <w:sz w:val="24"/>
                <w:szCs w:val="24"/>
                <w:lang w:val="en-US"/>
              </w:rPr>
              <w:t xml:space="preserve"> contributions to knowledge sharing.</w:t>
            </w:r>
          </w:p>
        </w:tc>
      </w:tr>
      <w:tr w:rsidR="0073408F" w:rsidRPr="00B66922" w14:paraId="18B8EF02" w14:textId="77777777" w:rsidTr="4F61CA30">
        <w:tc>
          <w:tcPr>
            <w:tcW w:w="9747" w:type="dxa"/>
            <w:gridSpan w:val="2"/>
          </w:tcPr>
          <w:p w14:paraId="17A40BAE" w14:textId="77777777" w:rsidR="00D54F95" w:rsidRDefault="00B66922" w:rsidP="00B66922">
            <w:pPr>
              <w:rPr>
                <w:sz w:val="24"/>
                <w:szCs w:val="24"/>
                <w:lang w:val="en-US"/>
              </w:rPr>
            </w:pPr>
            <w:r w:rsidRPr="00D54F95">
              <w:rPr>
                <w:b/>
                <w:bCs/>
                <w:sz w:val="24"/>
                <w:szCs w:val="24"/>
                <w:lang w:val="en-US"/>
              </w:rPr>
              <w:t>Feedback and Evaluation:</w:t>
            </w:r>
            <w:r w:rsidRPr="00B66922">
              <w:rPr>
                <w:sz w:val="24"/>
                <w:szCs w:val="24"/>
                <w:lang w:val="en-US"/>
              </w:rPr>
              <w:t xml:space="preserve"> </w:t>
            </w:r>
          </w:p>
          <w:p w14:paraId="792843AB" w14:textId="1FE7B8AA" w:rsidR="0073408F" w:rsidRPr="00B66922" w:rsidRDefault="00B66922" w:rsidP="00B66922">
            <w:pPr>
              <w:rPr>
                <w:sz w:val="24"/>
                <w:szCs w:val="24"/>
                <w:lang w:val="en-US"/>
              </w:rPr>
            </w:pPr>
            <w:r w:rsidRPr="00B66922">
              <w:rPr>
                <w:sz w:val="24"/>
                <w:szCs w:val="24"/>
                <w:lang w:val="en-US"/>
              </w:rPr>
              <w:t>With each contribution, the participant receives direct feedback from the teacher, as the teacher helps clarify the argumentation before the contribution is written on the board. The participant will experience that 'good' contributions are recognized and written directly on the board, while imprecise/incorrect contributions are adjusted/reinterpreted in collaboration between the teacher and the participant before being written on the board.</w:t>
            </w:r>
          </w:p>
        </w:tc>
      </w:tr>
    </w:tbl>
    <w:p w14:paraId="5F4954A0" w14:textId="77777777" w:rsidR="00825C71" w:rsidRPr="00B66922" w:rsidRDefault="00825C71" w:rsidP="00B66922">
      <w:pPr>
        <w:rPr>
          <w:sz w:val="24"/>
          <w:szCs w:val="24"/>
        </w:rPr>
      </w:pPr>
    </w:p>
    <w:p w14:paraId="7DB03D2C" w14:textId="2EFEDC91" w:rsidR="00615051" w:rsidRPr="00B66922" w:rsidRDefault="00615051" w:rsidP="00B66922">
      <w:pPr>
        <w:rPr>
          <w:sz w:val="24"/>
          <w:szCs w:val="24"/>
        </w:rPr>
      </w:pPr>
    </w:p>
    <w:sectPr w:rsidR="00615051" w:rsidRPr="00B66922" w:rsidSect="009C5324">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DF91" w14:textId="77777777" w:rsidR="009C5324" w:rsidRDefault="009C5324" w:rsidP="00433C37">
      <w:pPr>
        <w:spacing w:after="0" w:line="240" w:lineRule="auto"/>
      </w:pPr>
      <w:r>
        <w:separator/>
      </w:r>
    </w:p>
  </w:endnote>
  <w:endnote w:type="continuationSeparator" w:id="0">
    <w:p w14:paraId="62832F23" w14:textId="77777777" w:rsidR="009C5324" w:rsidRDefault="009C5324" w:rsidP="00433C37">
      <w:pPr>
        <w:spacing w:after="0" w:line="240" w:lineRule="auto"/>
      </w:pPr>
      <w:r>
        <w:continuationSeparator/>
      </w:r>
    </w:p>
  </w:endnote>
  <w:endnote w:type="continuationNotice" w:id="1">
    <w:p w14:paraId="6406179C" w14:textId="77777777" w:rsidR="009C5324" w:rsidRDefault="009C5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DB7C1FC"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D54F95">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D54F95">
              <w:rPr>
                <w:i/>
                <w:sz w:val="18"/>
                <w:szCs w:val="18"/>
              </w:rPr>
              <w:t>of</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0373" w14:textId="77777777" w:rsidR="009C5324" w:rsidRDefault="009C5324" w:rsidP="00433C37">
      <w:pPr>
        <w:spacing w:after="0" w:line="240" w:lineRule="auto"/>
      </w:pPr>
      <w:r>
        <w:separator/>
      </w:r>
    </w:p>
  </w:footnote>
  <w:footnote w:type="continuationSeparator" w:id="0">
    <w:p w14:paraId="37B3D752" w14:textId="77777777" w:rsidR="009C5324" w:rsidRDefault="009C5324" w:rsidP="00433C37">
      <w:pPr>
        <w:spacing w:after="0" w:line="240" w:lineRule="auto"/>
      </w:pPr>
      <w:r>
        <w:continuationSeparator/>
      </w:r>
    </w:p>
  </w:footnote>
  <w:footnote w:type="continuationNotice" w:id="1">
    <w:p w14:paraId="18ACA092" w14:textId="77777777" w:rsidR="009C5324" w:rsidRDefault="009C53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22F1E116" w:rsidR="007F5DEA" w:rsidRPr="00D54F95" w:rsidRDefault="00D54F95">
    <w:pPr>
      <w:pStyle w:val="Sidehoved"/>
      <w:rPr>
        <w:lang w:val="en-US"/>
      </w:rPr>
    </w:pPr>
    <w:r w:rsidRPr="00D54F95">
      <w:rPr>
        <w:sz w:val="52"/>
        <w:szCs w:val="52"/>
        <w:lang w:val="en-US"/>
      </w:rPr>
      <w:t>Description of Teaching Element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EBE"/>
    <w:multiLevelType w:val="hybridMultilevel"/>
    <w:tmpl w:val="570E107A"/>
    <w:lvl w:ilvl="0" w:tplc="F2461520">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9F6C24"/>
    <w:multiLevelType w:val="multilevel"/>
    <w:tmpl w:val="ECF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93E7808"/>
    <w:multiLevelType w:val="hybridMultilevel"/>
    <w:tmpl w:val="5A803334"/>
    <w:lvl w:ilvl="0" w:tplc="F2461520">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4F052D"/>
    <w:multiLevelType w:val="hybridMultilevel"/>
    <w:tmpl w:val="89DE70AA"/>
    <w:lvl w:ilvl="0" w:tplc="4162A582">
      <w:start w:val="45"/>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3B6FCD"/>
    <w:multiLevelType w:val="hybridMultilevel"/>
    <w:tmpl w:val="90CE914C"/>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74F322E"/>
    <w:multiLevelType w:val="hybridMultilevel"/>
    <w:tmpl w:val="ADBA4C62"/>
    <w:lvl w:ilvl="0" w:tplc="F2461520">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8824E58"/>
    <w:multiLevelType w:val="multilevel"/>
    <w:tmpl w:val="728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cs="Times New Roman"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cs="Times New Roman"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cs="Times New Roman" w:hint="default"/>
      </w:rPr>
    </w:lvl>
    <w:lvl w:ilvl="8" w:tplc="1C28B204">
      <w:start w:val="1"/>
      <w:numFmt w:val="bullet"/>
      <w:lvlText w:val=""/>
      <w:lvlJc w:val="left"/>
      <w:pPr>
        <w:ind w:left="6480" w:hanging="360"/>
      </w:pPr>
      <w:rPr>
        <w:rFonts w:ascii="Wingdings" w:hAnsi="Wingdings" w:hint="default"/>
      </w:rPr>
    </w:lvl>
  </w:abstractNum>
  <w:abstractNum w:abstractNumId="2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DBD4D06"/>
    <w:multiLevelType w:val="hybridMultilevel"/>
    <w:tmpl w:val="62D648A0"/>
    <w:lvl w:ilvl="0" w:tplc="4162A582">
      <w:start w:val="45"/>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5B1A15"/>
    <w:multiLevelType w:val="multilevel"/>
    <w:tmpl w:val="AB6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4996D40"/>
    <w:multiLevelType w:val="multilevel"/>
    <w:tmpl w:val="E3C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61867"/>
    <w:multiLevelType w:val="hybridMultilevel"/>
    <w:tmpl w:val="B9021F28"/>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2"/>
  </w:num>
  <w:num w:numId="2" w16cid:durableId="951090421">
    <w:abstractNumId w:val="18"/>
  </w:num>
  <w:num w:numId="3" w16cid:durableId="1820343800">
    <w:abstractNumId w:val="29"/>
  </w:num>
  <w:num w:numId="4" w16cid:durableId="355235214">
    <w:abstractNumId w:val="30"/>
  </w:num>
  <w:num w:numId="5" w16cid:durableId="1389761627">
    <w:abstractNumId w:val="3"/>
  </w:num>
  <w:num w:numId="6" w16cid:durableId="698240705">
    <w:abstractNumId w:val="7"/>
  </w:num>
  <w:num w:numId="7" w16cid:durableId="57215310">
    <w:abstractNumId w:val="10"/>
  </w:num>
  <w:num w:numId="8" w16cid:durableId="1015228473">
    <w:abstractNumId w:val="20"/>
  </w:num>
  <w:num w:numId="9" w16cid:durableId="637691554">
    <w:abstractNumId w:val="35"/>
  </w:num>
  <w:num w:numId="10" w16cid:durableId="1641963614">
    <w:abstractNumId w:val="31"/>
  </w:num>
  <w:num w:numId="11" w16cid:durableId="1187257801">
    <w:abstractNumId w:val="19"/>
  </w:num>
  <w:num w:numId="12" w16cid:durableId="1537086199">
    <w:abstractNumId w:val="16"/>
  </w:num>
  <w:num w:numId="13" w16cid:durableId="961812870">
    <w:abstractNumId w:val="2"/>
  </w:num>
  <w:num w:numId="14" w16cid:durableId="2143107526">
    <w:abstractNumId w:val="28"/>
  </w:num>
  <w:num w:numId="15" w16cid:durableId="1307784013">
    <w:abstractNumId w:val="1"/>
  </w:num>
  <w:num w:numId="16" w16cid:durableId="181434251">
    <w:abstractNumId w:val="24"/>
  </w:num>
  <w:num w:numId="17" w16cid:durableId="1948000874">
    <w:abstractNumId w:val="22"/>
  </w:num>
  <w:num w:numId="18" w16cid:durableId="4284865">
    <w:abstractNumId w:val="13"/>
  </w:num>
  <w:num w:numId="19" w16cid:durableId="1103261092">
    <w:abstractNumId w:val="5"/>
  </w:num>
  <w:num w:numId="20" w16cid:durableId="2062710379">
    <w:abstractNumId w:val="8"/>
  </w:num>
  <w:num w:numId="21" w16cid:durableId="275329085">
    <w:abstractNumId w:val="17"/>
  </w:num>
  <w:num w:numId="22" w16cid:durableId="1176263507">
    <w:abstractNumId w:val="14"/>
  </w:num>
  <w:num w:numId="23" w16cid:durableId="1368916693">
    <w:abstractNumId w:val="27"/>
  </w:num>
  <w:num w:numId="24" w16cid:durableId="1673945253">
    <w:abstractNumId w:val="33"/>
  </w:num>
  <w:num w:numId="25" w16cid:durableId="32268362">
    <w:abstractNumId w:val="11"/>
  </w:num>
  <w:num w:numId="26" w16cid:durableId="204409388">
    <w:abstractNumId w:val="25"/>
  </w:num>
  <w:num w:numId="27" w16cid:durableId="1844978889">
    <w:abstractNumId w:val="26"/>
  </w:num>
  <w:num w:numId="28" w16cid:durableId="1633318055">
    <w:abstractNumId w:val="36"/>
  </w:num>
  <w:num w:numId="29" w16cid:durableId="85347018">
    <w:abstractNumId w:val="4"/>
  </w:num>
  <w:num w:numId="30" w16cid:durableId="218640016">
    <w:abstractNumId w:val="34"/>
  </w:num>
  <w:num w:numId="31" w16cid:durableId="134491176">
    <w:abstractNumId w:val="23"/>
  </w:num>
  <w:num w:numId="32" w16cid:durableId="596837757">
    <w:abstractNumId w:val="9"/>
  </w:num>
  <w:num w:numId="33" w16cid:durableId="1823081654">
    <w:abstractNumId w:val="32"/>
  </w:num>
  <w:num w:numId="34" w16cid:durableId="58091000">
    <w:abstractNumId w:val="0"/>
  </w:num>
  <w:num w:numId="35" w16cid:durableId="1991444558">
    <w:abstractNumId w:val="21"/>
  </w:num>
  <w:num w:numId="36" w16cid:durableId="256595067">
    <w:abstractNumId w:val="6"/>
  </w:num>
  <w:num w:numId="37" w16cid:durableId="1056971842">
    <w:abstractNumId w:val="15"/>
  </w:num>
  <w:num w:numId="38" w16cid:durableId="9381007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05C5"/>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7B4"/>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979EA"/>
    <w:rsid w:val="001A2792"/>
    <w:rsid w:val="001B106C"/>
    <w:rsid w:val="001B6490"/>
    <w:rsid w:val="001C5954"/>
    <w:rsid w:val="001D3F4A"/>
    <w:rsid w:val="001D48F7"/>
    <w:rsid w:val="001E2913"/>
    <w:rsid w:val="001E458B"/>
    <w:rsid w:val="001F357B"/>
    <w:rsid w:val="001F4BA7"/>
    <w:rsid w:val="001F5ABF"/>
    <w:rsid w:val="0021322E"/>
    <w:rsid w:val="00224CFC"/>
    <w:rsid w:val="0023193A"/>
    <w:rsid w:val="002332AB"/>
    <w:rsid w:val="002333B8"/>
    <w:rsid w:val="00234A11"/>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08F"/>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A2EE8"/>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5324"/>
    <w:rsid w:val="009C7007"/>
    <w:rsid w:val="009D2ECA"/>
    <w:rsid w:val="009D3786"/>
    <w:rsid w:val="009E08EB"/>
    <w:rsid w:val="009F0369"/>
    <w:rsid w:val="009F17A5"/>
    <w:rsid w:val="009F3235"/>
    <w:rsid w:val="009F7F57"/>
    <w:rsid w:val="00A0034B"/>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E760C"/>
    <w:rsid w:val="00B0156C"/>
    <w:rsid w:val="00B01CB5"/>
    <w:rsid w:val="00B02D9B"/>
    <w:rsid w:val="00B069F7"/>
    <w:rsid w:val="00B074F8"/>
    <w:rsid w:val="00B10766"/>
    <w:rsid w:val="00B110D2"/>
    <w:rsid w:val="00B17716"/>
    <w:rsid w:val="00B2573D"/>
    <w:rsid w:val="00B26513"/>
    <w:rsid w:val="00B30E00"/>
    <w:rsid w:val="00B37F96"/>
    <w:rsid w:val="00B41348"/>
    <w:rsid w:val="00B66922"/>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3528E"/>
    <w:rsid w:val="00C5216F"/>
    <w:rsid w:val="00C539B4"/>
    <w:rsid w:val="00C5466E"/>
    <w:rsid w:val="00C606EB"/>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C5AF6"/>
    <w:rsid w:val="00CD37E5"/>
    <w:rsid w:val="00CD7FF0"/>
    <w:rsid w:val="00CE169A"/>
    <w:rsid w:val="00CE2F92"/>
    <w:rsid w:val="00CE488D"/>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54F95"/>
    <w:rsid w:val="00D647DE"/>
    <w:rsid w:val="00D72188"/>
    <w:rsid w:val="00D740C1"/>
    <w:rsid w:val="00D764D6"/>
    <w:rsid w:val="00D8316C"/>
    <w:rsid w:val="00D83C69"/>
    <w:rsid w:val="00D85C0F"/>
    <w:rsid w:val="00D90B8F"/>
    <w:rsid w:val="00D90CDB"/>
    <w:rsid w:val="00D90FFF"/>
    <w:rsid w:val="00D971E7"/>
    <w:rsid w:val="00DA1878"/>
    <w:rsid w:val="00DA1927"/>
    <w:rsid w:val="00DA6552"/>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9B5"/>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293E"/>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1C59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1C5954"/>
  </w:style>
  <w:style w:type="character" w:customStyle="1" w:styleId="eop">
    <w:name w:val="eop"/>
    <w:basedOn w:val="Standardskrifttypeiafsnit"/>
    <w:rsid w:val="001C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983980">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073259">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618469">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552226">
      <w:bodyDiv w:val="1"/>
      <w:marLeft w:val="0"/>
      <w:marRight w:val="0"/>
      <w:marTop w:val="0"/>
      <w:marBottom w:val="0"/>
      <w:divBdr>
        <w:top w:val="none" w:sz="0" w:space="0" w:color="auto"/>
        <w:left w:val="none" w:sz="0" w:space="0" w:color="auto"/>
        <w:bottom w:val="none" w:sz="0" w:space="0" w:color="auto"/>
        <w:right w:val="none" w:sz="0" w:space="0" w:color="auto"/>
      </w:divBdr>
    </w:div>
    <w:div w:id="1683582848">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664437">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2024-02-26T08:13:00Z</dcterms:created>
  <dcterms:modified xsi:type="dcterms:W3CDTF">2024-02-26T08:13:00Z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